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9" w:lineRule="auto" w:before="71"/>
        <w:ind w:left="2969" w:right="164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DIRECCION</w:t>
      </w:r>
      <w:r>
        <w:rPr>
          <w:rFonts w:ascii="Arial" w:hAnsi="Arial" w:cs="Arial" w:eastAsia="Arial"/>
          <w:b/>
          <w:bCs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AERONAUTICA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CIVIL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AUDITORIA</w:t>
      </w:r>
      <w:r>
        <w:rPr>
          <w:rFonts w:ascii="Arial" w:hAnsi="Arial" w:cs="Arial" w:eastAsia="Arial"/>
          <w:b/>
          <w:bCs/>
          <w:spacing w:val="-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INTERNA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61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CUA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No.:104393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1" w:lineRule="auto"/>
        <w:ind w:left="2967" w:right="165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DIRECCION</w:t>
      </w:r>
      <w:r>
        <w:rPr>
          <w:rFonts w:ascii="Arial" w:hAnsi="Arial" w:cs="Arial" w:eastAsia="Arial"/>
          <w:b/>
          <w:bCs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AERONAUTICA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CIVIL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ACTIVIDADES</w:t>
      </w:r>
      <w:r>
        <w:rPr>
          <w:rFonts w:ascii="Arial" w:hAnsi="Arial" w:cs="Arial" w:eastAsia="Arial"/>
          <w:b/>
          <w:bCs/>
          <w:spacing w:val="-4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ADMINISTRATIVAS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SEGUIMIENTO</w:t>
      </w:r>
      <w:r>
        <w:rPr>
          <w:rFonts w:ascii="Arial" w:hAnsi="Arial" w:cs="Arial" w:eastAsia="Arial"/>
          <w:b/>
          <w:bCs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RECOMENDACIONES</w:t>
      </w:r>
      <w:r>
        <w:rPr>
          <w:rFonts w:ascii="Arial" w:hAnsi="Arial" w:cs="Arial" w:eastAsia="Arial"/>
          <w:b/>
          <w:bCs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CGC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before="3"/>
        <w:ind w:left="1315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2017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31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DICIEMBRE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2020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371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5pt;margin-top:6.715861pt;width:72pt;height:28.8pt;mso-position-horizontal-relative:page;mso-position-vertical-relative:paragraph;z-index:-1085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GUATEMALA,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DICIEMBRE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2021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80" w:bottom="0" w:left="400" w:right="1720"/>
        </w:sectPr>
      </w:pPr>
    </w:p>
    <w:p>
      <w:pPr>
        <w:spacing w:before="71"/>
        <w:ind w:left="61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INDICE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36" w:val="right" w:leader="none"/>
            </w:tabs>
            <w:spacing w:before="741"/>
            <w:ind w:right="0"/>
            <w:jc w:val="center"/>
            <w:rPr>
              <w:rFonts w:ascii="Arial" w:hAnsi="Arial" w:cs="Arial" w:eastAsia="Arial"/>
              <w:b w:val="0"/>
              <w:bCs w:val="0"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3">
            <w:r>
              <w:rPr>
                <w:spacing w:val="0"/>
                <w:w w:val="100"/>
              </w:rPr>
              <w:t>INTRODUCCION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</w:rPr>
            </w:r>
          </w:hyperlink>
        </w:p>
        <w:p>
          <w:pPr>
            <w:pStyle w:val="TOC1"/>
            <w:tabs>
              <w:tab w:pos="8736" w:val="right" w:leader="none"/>
            </w:tabs>
            <w:ind w:right="0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TOC_250002">
            <w:r>
              <w:rPr>
                <w:spacing w:val="0"/>
                <w:w w:val="100"/>
              </w:rPr>
              <w:t>OBJETIVOS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</w:rPr>
            </w:r>
          </w:hyperlink>
        </w:p>
        <w:p>
          <w:pPr>
            <w:pStyle w:val="TOC1"/>
            <w:tabs>
              <w:tab w:pos="8736" w:val="right" w:leader="none"/>
            </w:tabs>
            <w:ind w:right="0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TOC_250001">
            <w:r>
              <w:rPr>
                <w:spacing w:val="0"/>
                <w:w w:val="100"/>
              </w:rPr>
              <w:t>ALCANCE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DE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LA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</w:rPr>
            </w:r>
          </w:hyperlink>
        </w:p>
        <w:p>
          <w:pPr>
            <w:pStyle w:val="TOC1"/>
            <w:tabs>
              <w:tab w:pos="8736" w:val="right" w:leader="none"/>
            </w:tabs>
            <w:ind w:right="0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TOC_250000">
            <w:r>
              <w:rPr>
                <w:spacing w:val="0"/>
                <w:w w:val="100"/>
              </w:rPr>
              <w:t>RESULTADOS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DE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LA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3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</w:rPr>
            </w:r>
          </w:hyperlink>
        </w:p>
        <w:p>
          <w:pPr>
            <w:spacing w:line="20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r>
            <w:fldChar w:fldCharType="end"/>
          </w:r>
        </w:p>
      </w:sdtContent>
    </w:sdt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pt;height:28.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080" w:bottom="0" w:left="400" w:right="172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093"/>
        <w:jc w:val="both"/>
        <w:rPr>
          <w:b w:val="0"/>
          <w:bCs w:val="0"/>
        </w:rPr>
      </w:pPr>
      <w:bookmarkStart w:name="_TOC_250003" w:id="1"/>
      <w:r>
        <w:rPr>
          <w:spacing w:val="0"/>
          <w:w w:val="95"/>
        </w:rPr>
        <w:t>INTRODUCCION</w:t>
      </w:r>
      <w:bookmarkEnd w:id="1"/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1" w:right="27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ASPECTOS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RELEVENTES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ENTIDAD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AUDITADA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93-2000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viación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ablece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eronáu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adelan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dependencia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éreo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elecomunicaciones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ividades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intereses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nacionales".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1" w:right="521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Fundamento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legal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auditoría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Nombramien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Único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before="43"/>
        <w:ind w:right="3452"/>
        <w:jc w:val="both"/>
      </w:pPr>
      <w:r>
        <w:rPr>
          <w:b w:val="0"/>
          <w:bCs w:val="0"/>
          <w:spacing w:val="0"/>
          <w:w w:val="100"/>
        </w:rPr>
        <w:t>-CUA-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104393-1-2021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cuerdo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uberna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96-2019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Reglamen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rgánica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ralor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3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sanción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gubernamen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irmas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esionales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independien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comprobar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atendido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respectivas.”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adaptadas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Guatemala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–ISSAI.GT-400;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numeral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52,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Seguimiento: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proporciona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roalimen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valiosa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uras)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necesidad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eriormen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</w:p>
    <w:p>
      <w:pPr>
        <w:spacing w:after="0" w:line="277" w:lineRule="auto"/>
        <w:jc w:val="both"/>
        <w:sectPr>
          <w:headerReference w:type="default" r:id="rId7"/>
          <w:footerReference w:type="default" r:id="rId8"/>
          <w:pgSz w:w="12240" w:h="15840"/>
          <w:pgMar w:header="618" w:footer="656" w:top="800" w:bottom="840" w:left="400" w:right="1580"/>
          <w:pgNumType w:start="1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 w:before="69"/>
        <w:ind w:right="12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variará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uraleza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examinada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circuns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ancias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iculares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formar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riesgos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subsecuente.”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“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necesario,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corregir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incumplimientos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detectados.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uarse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realizadas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correspondien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veri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cumplimien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mismas.”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586"/>
        <w:jc w:val="both"/>
        <w:rPr>
          <w:b w:val="0"/>
          <w:bCs w:val="0"/>
        </w:rPr>
      </w:pPr>
      <w:bookmarkStart w:name="_TOC_250002" w:id="2"/>
      <w:r>
        <w:rPr>
          <w:spacing w:val="0"/>
          <w:w w:val="95"/>
        </w:rPr>
        <w:t>OBJETIVOS</w:t>
      </w:r>
      <w:bookmarkEnd w:id="2"/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ralor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especiales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subsecuentes.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ablecer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cumplidas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eronáu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mejorar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Despacho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Superior.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628"/>
        <w:jc w:val="both"/>
        <w:rPr>
          <w:b w:val="0"/>
          <w:bCs w:val="0"/>
        </w:rPr>
      </w:pPr>
      <w:bookmarkStart w:name="_TOC_250001" w:id="3"/>
      <w:r>
        <w:rPr>
          <w:spacing w:val="0"/>
          <w:w w:val="100"/>
        </w:rPr>
        <w:t>ALCANCE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ACTIVIDAD</w:t>
      </w:r>
      <w:bookmarkEnd w:id="3"/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realizó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ormuladas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informes: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80" w:val="left" w:leader="none"/>
        </w:tabs>
        <w:ind w:left="1580" w:right="4295" w:hanging="28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Informes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Especiales</w:t>
      </w:r>
      <w:r>
        <w:rPr>
          <w:rFonts w:ascii="Arial" w:hAnsi="Arial" w:cs="Arial" w:eastAsia="Arial"/>
          <w:b/>
          <w:bCs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Auditoría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CGC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46" w:val="left" w:leader="none"/>
        </w:tabs>
        <w:spacing w:line="277" w:lineRule="auto"/>
        <w:ind w:left="1301" w:right="124" w:firstLine="0"/>
        <w:jc w:val="both"/>
      </w:pP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j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G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.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viaservicios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S.A.,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ua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emala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ch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ervice</w:t>
      </w:r>
      <w:r>
        <w:rPr>
          <w:b w:val="0"/>
          <w:bCs w:val="0"/>
          <w:color w:val="000000"/>
          <w:spacing w:val="0"/>
          <w:w w:val="100"/>
        </w:rPr>
        <w:t>;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Laa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S.A.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ervicios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éreos</w:t>
      </w:r>
    </w:p>
    <w:p>
      <w:pPr>
        <w:spacing w:after="0" w:line="277" w:lineRule="auto"/>
        <w:jc w:val="both"/>
        <w:sectPr>
          <w:pgSz w:w="12240" w:h="15840"/>
          <w:pgMar w:header="618" w:footer="656" w:top="800" w:bottom="840" w:left="400" w:right="158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6760"/>
        <w:jc w:val="both"/>
      </w:pPr>
      <w:r>
        <w:rPr>
          <w:b w:val="0"/>
          <w:bCs w:val="0"/>
          <w:spacing w:val="0"/>
          <w:w w:val="100"/>
        </w:rPr>
        <w:t>Guatemaltecos,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S.A.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02" w:val="left" w:leader="none"/>
        </w:tabs>
        <w:spacing w:line="277" w:lineRule="auto"/>
        <w:ind w:left="1301" w:right="125" w:firstLine="0"/>
        <w:jc w:val="both"/>
      </w:pP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orme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udi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emas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ormá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icos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GA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periodo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01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enero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31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diciembre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2017,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nombramiento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CUA: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56561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D2-8.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51" w:val="left" w:leader="none"/>
        </w:tabs>
        <w:spacing w:line="277" w:lineRule="auto"/>
        <w:ind w:left="1301" w:right="125" w:firstLine="0"/>
        <w:jc w:val="both"/>
      </w:pP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0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2</w:t>
      </w:r>
      <w:r>
        <w:rPr>
          <w:b w:val="0"/>
          <w:bCs w:val="0"/>
          <w:color w:val="000000"/>
          <w:spacing w:val="2"/>
          <w:w w:val="100"/>
        </w:rPr>
        <w:t>0</w:t>
      </w:r>
      <w:r>
        <w:rPr>
          <w:b w:val="0"/>
          <w:bCs w:val="0"/>
          <w:color w:val="000000"/>
          <w:spacing w:val="2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  <w:t>2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  <w:t>1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diciembre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2014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ión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número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132551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icio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-561-2015</w:t>
      </w:r>
      <w:r>
        <w:rPr>
          <w:b w:val="0"/>
          <w:bCs w:val="0"/>
          <w:color w:val="000000"/>
          <w:spacing w:val="0"/>
          <w:w w:val="100"/>
        </w:rPr>
        <w:t>/GA</w:t>
      </w:r>
      <w:r>
        <w:rPr>
          <w:b w:val="0"/>
          <w:bCs w:val="0"/>
          <w:color w:val="000000"/>
          <w:spacing w:val="0"/>
          <w:w w:val="100"/>
        </w:rPr>
        <w:t>-al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echa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13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julio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2015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recepción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Dirección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eneral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eronáu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ica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Civil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23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diciembre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56" w:val="left" w:leader="none"/>
        </w:tabs>
        <w:spacing w:line="277" w:lineRule="auto"/>
        <w:ind w:left="1301" w:right="125" w:firstLine="0"/>
        <w:jc w:val="both"/>
      </w:pP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x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u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ernacional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urora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OG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5970482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recepción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Dirección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eneral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Aeronáutica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Civil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15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julio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8" w:val="left" w:leader="none"/>
        </w:tabs>
        <w:spacing w:line="277" w:lineRule="auto"/>
        <w:ind w:left="1301" w:right="123" w:firstLine="0"/>
        <w:jc w:val="both"/>
      </w:pP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orme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examen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especial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audi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Nombramien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-07-0001-2020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relacionado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alcohol</w:t>
      </w:r>
      <w:r>
        <w:rPr>
          <w:b w:val="0"/>
          <w:bCs w:val="0"/>
          <w:color w:val="000000"/>
          <w:spacing w:val="0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me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variadores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(Recepción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orme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27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enero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2021).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8" w:val="left" w:leader="none"/>
        </w:tabs>
        <w:spacing w:line="277" w:lineRule="auto"/>
        <w:ind w:left="1301" w:right="123" w:firstLine="0"/>
        <w:jc w:val="left"/>
      </w:pP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orme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examen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especial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audi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Nombramien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-07-0020-2021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relacionado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encias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Judiciales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01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enero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2020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30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junio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2021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(Recepción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26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octubre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2021)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895" w:val="left" w:leader="none"/>
        </w:tabs>
        <w:spacing w:line="277" w:lineRule="auto"/>
        <w:ind w:left="1301" w:right="123" w:firstLine="0"/>
        <w:jc w:val="both"/>
      </w:pPr>
      <w:r>
        <w:rPr>
          <w:b w:val="0"/>
          <w:bCs w:val="0"/>
          <w:color w:val="000000"/>
          <w:spacing w:val="6"/>
          <w:w w:val="100"/>
        </w:rPr>
        <w:t>I</w:t>
      </w:r>
      <w:r>
        <w:rPr>
          <w:b w:val="0"/>
          <w:bCs w:val="0"/>
          <w:color w:val="000000"/>
          <w:spacing w:val="6"/>
          <w:w w:val="100"/>
        </w:rPr>
        <w:t>n</w:t>
      </w:r>
      <w:r>
        <w:rPr>
          <w:b w:val="0"/>
          <w:bCs w:val="0"/>
          <w:color w:val="000000"/>
          <w:spacing w:val="6"/>
          <w:w w:val="100"/>
        </w:rPr>
        <w:t>f</w:t>
      </w:r>
      <w:r>
        <w:rPr>
          <w:b w:val="0"/>
          <w:bCs w:val="0"/>
          <w:color w:val="000000"/>
          <w:spacing w:val="6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r</w:t>
      </w:r>
      <w:r>
        <w:rPr>
          <w:b w:val="0"/>
          <w:bCs w:val="0"/>
          <w:color w:val="000000"/>
          <w:spacing w:val="6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x</w:t>
      </w:r>
      <w:r>
        <w:rPr>
          <w:b w:val="0"/>
          <w:bCs w:val="0"/>
          <w:color w:val="000000"/>
          <w:spacing w:val="6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m</w:t>
      </w:r>
      <w:r>
        <w:rPr>
          <w:b w:val="0"/>
          <w:bCs w:val="0"/>
          <w:color w:val="000000"/>
          <w:spacing w:val="6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s</w:t>
      </w:r>
      <w:r>
        <w:rPr>
          <w:b w:val="0"/>
          <w:bCs w:val="0"/>
          <w:color w:val="000000"/>
          <w:spacing w:val="6"/>
          <w:w w:val="100"/>
        </w:rPr>
        <w:t>p</w:t>
      </w:r>
      <w:r>
        <w:rPr>
          <w:b w:val="0"/>
          <w:bCs w:val="0"/>
          <w:color w:val="000000"/>
          <w:spacing w:val="6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c</w:t>
      </w:r>
      <w:r>
        <w:rPr>
          <w:b w:val="0"/>
          <w:bCs w:val="0"/>
          <w:color w:val="000000"/>
          <w:spacing w:val="6"/>
          <w:w w:val="100"/>
        </w:rPr>
        <w:t>i</w:t>
      </w:r>
      <w:r>
        <w:rPr>
          <w:b w:val="0"/>
          <w:bCs w:val="0"/>
          <w:color w:val="000000"/>
          <w:spacing w:val="6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u</w:t>
      </w:r>
      <w:r>
        <w:rPr>
          <w:b w:val="0"/>
          <w:bCs w:val="0"/>
          <w:color w:val="000000"/>
          <w:spacing w:val="6"/>
          <w:w w:val="100"/>
        </w:rPr>
        <w:t>d</w:t>
      </w:r>
      <w:r>
        <w:rPr>
          <w:b w:val="0"/>
          <w:bCs w:val="0"/>
          <w:color w:val="000000"/>
          <w:spacing w:val="6"/>
          <w:w w:val="100"/>
        </w:rPr>
        <w:t>i</w:t>
      </w:r>
      <w:r>
        <w:rPr>
          <w:b w:val="0"/>
          <w:bCs w:val="0"/>
          <w:color w:val="000000"/>
          <w:spacing w:val="6"/>
          <w:w w:val="100"/>
        </w:rPr>
        <w:t>t</w:t>
      </w:r>
      <w:r>
        <w:rPr>
          <w:b w:val="0"/>
          <w:bCs w:val="0"/>
          <w:color w:val="000000"/>
          <w:spacing w:val="6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r</w:t>
      </w:r>
      <w:r>
        <w:rPr>
          <w:b w:val="0"/>
          <w:bCs w:val="0"/>
          <w:color w:val="000000"/>
          <w:spacing w:val="6"/>
          <w:w w:val="100"/>
        </w:rPr>
        <w:t>í</w:t>
      </w:r>
      <w:r>
        <w:rPr>
          <w:b w:val="0"/>
          <w:bCs w:val="0"/>
          <w:color w:val="000000"/>
          <w:spacing w:val="6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N</w:t>
      </w:r>
      <w:r>
        <w:rPr>
          <w:b w:val="0"/>
          <w:bCs w:val="0"/>
          <w:color w:val="000000"/>
          <w:spacing w:val="6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m</w:t>
      </w:r>
      <w:r>
        <w:rPr>
          <w:b w:val="0"/>
          <w:bCs w:val="0"/>
          <w:color w:val="000000"/>
          <w:spacing w:val="6"/>
          <w:w w:val="100"/>
        </w:rPr>
        <w:t>b</w:t>
      </w:r>
      <w:r>
        <w:rPr>
          <w:b w:val="0"/>
          <w:bCs w:val="0"/>
          <w:color w:val="000000"/>
          <w:spacing w:val="6"/>
          <w:w w:val="100"/>
        </w:rPr>
        <w:t>r</w:t>
      </w:r>
      <w:r>
        <w:rPr>
          <w:b w:val="0"/>
          <w:bCs w:val="0"/>
          <w:color w:val="000000"/>
          <w:spacing w:val="6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m</w:t>
      </w:r>
      <w:r>
        <w:rPr>
          <w:b w:val="0"/>
          <w:bCs w:val="0"/>
          <w:color w:val="000000"/>
          <w:spacing w:val="6"/>
          <w:w w:val="100"/>
        </w:rPr>
        <w:t>i</w:t>
      </w:r>
      <w:r>
        <w:rPr>
          <w:b w:val="0"/>
          <w:bCs w:val="0"/>
          <w:color w:val="000000"/>
          <w:spacing w:val="6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n</w:t>
      </w:r>
      <w:r>
        <w:rPr>
          <w:b w:val="0"/>
          <w:bCs w:val="0"/>
          <w:color w:val="000000"/>
          <w:spacing w:val="6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C</w:t>
      </w:r>
      <w:r>
        <w:rPr>
          <w:b w:val="0"/>
          <w:bCs w:val="0"/>
          <w:color w:val="000000"/>
          <w:spacing w:val="6"/>
          <w:w w:val="100"/>
        </w:rPr>
        <w:t>U</w:t>
      </w:r>
      <w:r>
        <w:rPr>
          <w:b w:val="0"/>
          <w:bCs w:val="0"/>
          <w:color w:val="000000"/>
          <w:spacing w:val="6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-07-0008-2021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relacionado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bienes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/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ivos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Dirección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eneral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Aeronáutica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Civil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–DGAC-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(Recepción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18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octubre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2021)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06" w:val="left" w:leader="none"/>
        </w:tabs>
        <w:spacing w:line="277" w:lineRule="auto"/>
        <w:ind w:left="1301" w:right="123" w:firstLine="0"/>
        <w:jc w:val="both"/>
      </w:pP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orme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examen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especial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audi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Nombramien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</w:t>
      </w:r>
      <w:r>
        <w:rPr>
          <w:b w:val="0"/>
          <w:bCs w:val="0"/>
          <w:color w:val="000000"/>
          <w:spacing w:val="0"/>
          <w:w w:val="100"/>
        </w:rPr>
        <w:t>A: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-0129-2019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l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“</w:t>
      </w:r>
      <w:r>
        <w:rPr>
          <w:b w:val="0"/>
          <w:bCs w:val="0"/>
          <w:color w:val="000000"/>
          <w:spacing w:val="3"/>
          <w:w w:val="100"/>
        </w:rPr>
        <w:t>…</w:t>
      </w:r>
      <w:r>
        <w:rPr>
          <w:b w:val="0"/>
          <w:bCs w:val="0"/>
          <w:color w:val="000000"/>
          <w:spacing w:val="3"/>
          <w:w w:val="100"/>
        </w:rPr>
        <w:t>p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l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J</w:t>
      </w:r>
      <w:r>
        <w:rPr>
          <w:b w:val="0"/>
          <w:bCs w:val="0"/>
          <w:color w:val="000000"/>
          <w:spacing w:val="3"/>
          <w:w w:val="100"/>
        </w:rPr>
        <w:t>u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P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b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f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p</w:t>
      </w:r>
      <w:r>
        <w:rPr>
          <w:b w:val="0"/>
          <w:bCs w:val="0"/>
          <w:color w:val="000000"/>
          <w:spacing w:val="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i</w:t>
      </w:r>
      <w:r>
        <w:rPr>
          <w:b w:val="0"/>
          <w:bCs w:val="0"/>
          <w:color w:val="000000"/>
          <w:spacing w:val="2"/>
          <w:w w:val="100"/>
        </w:rPr>
        <w:t>ó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n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9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c</w:t>
      </w:r>
      <w:r>
        <w:rPr>
          <w:b w:val="0"/>
          <w:bCs w:val="0"/>
          <w:color w:val="000000"/>
          <w:spacing w:val="2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Dirección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Probidad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responsables.”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right="4612"/>
        <w:jc w:val="both"/>
      </w:pPr>
      <w:r>
        <w:rPr>
          <w:b w:val="0"/>
          <w:bCs w:val="0"/>
          <w:spacing w:val="0"/>
          <w:w w:val="100"/>
        </w:rPr>
        <w:t>(Recepción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2021)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94" w:val="left" w:leader="none"/>
        </w:tabs>
        <w:ind w:left="1594" w:right="3882" w:hanging="29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Informe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ejecución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presupuestaria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CGC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ejercicios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fiscales: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01" w:val="left" w:leader="none"/>
        </w:tabs>
        <w:ind w:left="1701" w:right="4172" w:hanging="401"/>
        <w:jc w:val="both"/>
      </w:pPr>
      <w:r>
        <w:rPr>
          <w:b w:val="0"/>
          <w:bCs w:val="0"/>
          <w:color w:val="000000"/>
          <w:spacing w:val="0"/>
          <w:w w:val="100"/>
        </w:rPr>
        <w:t>Ejercicio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fiscal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2017,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auditoría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901" w:val="left" w:leader="none"/>
        </w:tabs>
        <w:spacing w:before="43"/>
        <w:ind w:left="1901" w:right="3972" w:hanging="601"/>
        <w:jc w:val="both"/>
      </w:pPr>
      <w:r>
        <w:rPr>
          <w:b w:val="0"/>
          <w:bCs w:val="0"/>
          <w:color w:val="000000"/>
          <w:spacing w:val="0"/>
          <w:w w:val="100"/>
        </w:rPr>
        <w:t>Ejercicio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fiscal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2018,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auditoría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901" w:val="left" w:leader="none"/>
        </w:tabs>
        <w:spacing w:before="43"/>
        <w:ind w:left="1901" w:right="4132" w:hanging="601"/>
        <w:jc w:val="both"/>
      </w:pPr>
      <w:r>
        <w:rPr>
          <w:b w:val="0"/>
          <w:bCs w:val="0"/>
          <w:color w:val="000000"/>
          <w:spacing w:val="0"/>
          <w:w w:val="100"/>
        </w:rPr>
        <w:t>Ejercicio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fiscal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2018,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carta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gerencia</w:t>
      </w:r>
    </w:p>
    <w:p>
      <w:pPr>
        <w:pStyle w:val="BodyText"/>
        <w:spacing w:before="43"/>
        <w:ind w:right="4172"/>
        <w:jc w:val="both"/>
      </w:pPr>
      <w:r>
        <w:rPr>
          <w:b w:val="0"/>
          <w:bCs w:val="0"/>
          <w:color w:val="C45911"/>
          <w:spacing w:val="0"/>
          <w:w w:val="100"/>
        </w:rPr>
        <w:t>b.3</w:t>
      </w:r>
      <w:r>
        <w:rPr>
          <w:b w:val="0"/>
          <w:bCs w:val="0"/>
          <w:color w:val="C45911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Ejercicio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fiscal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2020,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auditoría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618" w:footer="656" w:top="800" w:bottom="840" w:left="400" w:right="158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301" w:right="522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LIMITACIONES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dieron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ruido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requerido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alle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anexos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párra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erencias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institución.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149"/>
        <w:jc w:val="both"/>
        <w:rPr>
          <w:b w:val="0"/>
          <w:bCs w:val="0"/>
        </w:rPr>
      </w:pPr>
      <w:bookmarkStart w:name="_TOC_250000" w:id="4"/>
      <w:r>
        <w:rPr>
          <w:spacing w:val="0"/>
          <w:w w:val="100"/>
        </w:rPr>
        <w:t>RESULTADOS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ACTIVIDAD</w:t>
      </w:r>
      <w:bookmarkEnd w:id="4"/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ralor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presupuestaria;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continuación: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3"/>
        </w:numPr>
        <w:tabs>
          <w:tab w:pos="1580" w:val="left" w:leader="none"/>
        </w:tabs>
        <w:ind w:left="1580" w:right="4295" w:hanging="280"/>
        <w:jc w:val="both"/>
        <w:rPr>
          <w:b w:val="0"/>
          <w:bCs w:val="0"/>
        </w:rPr>
      </w:pPr>
      <w:r>
        <w:rPr>
          <w:color w:val="FF0000"/>
          <w:spacing w:val="0"/>
          <w:w w:val="100"/>
        </w:rPr>
        <w:t>Informes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Especiales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0"/>
          <w:w w:val="100"/>
        </w:rPr>
        <w:t>de</w:t>
      </w:r>
      <w:r>
        <w:rPr>
          <w:color w:val="FF0000"/>
          <w:spacing w:val="-11"/>
          <w:w w:val="100"/>
        </w:rPr>
        <w:t> </w:t>
      </w:r>
      <w:r>
        <w:rPr>
          <w:color w:val="FF0000"/>
          <w:spacing w:val="0"/>
          <w:w w:val="100"/>
        </w:rPr>
        <w:t>Auditoría</w:t>
      </w:r>
      <w:r>
        <w:rPr>
          <w:color w:val="FF0000"/>
          <w:spacing w:val="-12"/>
          <w:w w:val="100"/>
        </w:rPr>
        <w:t> </w:t>
      </w:r>
      <w:r>
        <w:rPr>
          <w:color w:val="FF0000"/>
          <w:spacing w:val="0"/>
          <w:w w:val="100"/>
        </w:rPr>
        <w:t>CGC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625"/>
        <w:jc w:val="both"/>
      </w:pPr>
      <w:r>
        <w:rPr>
          <w:b w:val="0"/>
          <w:bCs w:val="0"/>
          <w:color w:val="00B0F0"/>
          <w:spacing w:val="0"/>
          <w:w w:val="95"/>
        </w:rPr>
        <w:t>a.1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7" w:lineRule="auto" w:before="43"/>
        <w:ind w:right="12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ervice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S.A.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ervicios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éreos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S.A.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alle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avances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conciliaciones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ingreso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63-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primeras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conciliaciones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2021.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Financiera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7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limitaciones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alcance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auditoría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6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Financiero</w:t>
            </w:r>
          </w:p>
          <w:p>
            <w:pPr>
              <w:pStyle w:val="TableParagraph"/>
              <w:spacing w:line="278" w:lineRule="auto" w:before="1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Jurídica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</w:tbl>
    <w:p>
      <w:pPr>
        <w:spacing w:after="0" w:line="278" w:lineRule="auto"/>
        <w:jc w:val="both"/>
        <w:rPr>
          <w:rFonts w:ascii="Arial" w:hAnsi="Arial" w:cs="Arial" w:eastAsia="Arial"/>
          <w:sz w:val="14"/>
          <w:szCs w:val="1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301" w:right="86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a.2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5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nombramiento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56561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D2-8.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(Detalle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avances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signi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Informática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Deficiencias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interno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área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servidores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75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Informática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6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a.3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xamen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132551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-561-2015</w:t>
      </w:r>
      <w:r>
        <w:rPr>
          <w:b w:val="0"/>
          <w:bCs w:val="0"/>
          <w:spacing w:val="0"/>
          <w:w w:val="100"/>
        </w:rPr>
        <w:t>/GA</w:t>
      </w:r>
      <w:r>
        <w:rPr>
          <w:b w:val="0"/>
          <w:bCs w:val="0"/>
          <w:spacing w:val="0"/>
          <w:w w:val="100"/>
        </w:rPr>
        <w:t>-al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lmacén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inuar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odia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ormularios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requisiciones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libros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requisiciones.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Almacén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Uso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formularios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autorizados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78" w:lineRule="auto"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Almacén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6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a.4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examen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realizada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eropuer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ernacional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urora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5970482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Aeronáutica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(Detalle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5"/>
        <w:jc w:val="both"/>
      </w:pP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both"/>
        <w:sectPr>
          <w:pgSz w:w="12240" w:h="15840"/>
          <w:pgMar w:header="618" w:footer="656" w:top="800" w:bottom="840" w:left="400" w:right="158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 w:before="69"/>
        <w:ind w:right="124"/>
        <w:jc w:val="left"/>
      </w:pP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raes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ablecido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Manual.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Infraestructura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Aeroportuaria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Falta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manuales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operaciones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funciones.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Infraestructura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6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a.5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examen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relacionado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alcohol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variadores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0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Aeropuerto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Internacional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Aurora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Departamento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Inventarios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Faltante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activos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fijos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Aeroportuario</w:t>
            </w:r>
          </w:p>
          <w:p>
            <w:pPr>
              <w:pStyle w:val="TableParagraph"/>
              <w:spacing w:line="278" w:lineRule="auto"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Inventarios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6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a.6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examen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Nombramien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-07-0020-2021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relacionado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Aeronáutica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(Detalle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recomendación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cumplió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parcialmen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inclusión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relacionada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iscal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sesor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módulo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echas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18" w:footer="656" w:top="800" w:bottom="840" w:left="4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0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07" w:right="25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Asesoría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Auditoría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Interna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41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Incumplimiento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Ley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Presupuesto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  <w:p>
            <w:pPr>
              <w:pStyle w:val="TableParagraph"/>
              <w:spacing w:before="25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Sub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Administrativo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78" w:lineRule="auto"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Jurídica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78" w:lineRule="auto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Interna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9"/>
              <w:ind w:left="522" w:right="523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6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a.7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examen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Nombramien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-07-0008-2021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eronáu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–D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C-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(Detalle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rasladó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recomendación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Financiera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conciliación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saldo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libro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arios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ema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Contabilidad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Integrada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–SICOIN-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Financiero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78" w:lineRule="auto" w:before="26"/>
              <w:ind w:left="107" w:right="1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ub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Inventarios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62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a.8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seguimien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examen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especial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Nombramien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-0129-2019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1"/>
          <w:w w:val="100"/>
        </w:rPr>
        <w:t>…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recepción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octubre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(Detalle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11)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/>
        <w:pict>
          <v:group style="position:absolute;margin-left:84.495003pt;margin-top:93.985855pt;width:443.01pt;height:30.63pt;mso-position-horizontal-relative:page;mso-position-vertical-relative:paragraph;z-index:-1084" coordorigin="1690,1880" coordsize="8860,613">
            <v:group style="position:absolute;left:2529;top:1891;width:2;height:590" coordorigin="2529,1891" coordsize="2,590">
              <v:shape style="position:absolute;left:2529;top:1891;width:2;height:590" coordorigin="2529,1891" coordsize="0,590" path="m2529,1891l2529,2481e" filled="f" stroked="t" strokeweight="1.110pt" strokecolor="#000000">
                <v:path arrowok="t"/>
              </v:shape>
            </v:group>
            <v:group style="position:absolute;left:7119;top:1891;width:2;height:590" coordorigin="7119,1891" coordsize="2,590">
              <v:shape style="position:absolute;left:7119;top:1891;width:2;height:590" coordorigin="7119,1891" coordsize="0,590" path="m7119,1891l7119,2481e" filled="f" stroked="t" strokeweight="1.110pt" strokecolor="#000000">
                <v:path arrowok="t"/>
              </v:shape>
            </v:group>
            <v:group style="position:absolute;left:9369;top:1891;width:2;height:590" coordorigin="9369,1891" coordsize="2,590">
              <v:shape style="position:absolute;left:9369;top:1891;width:2;height:590" coordorigin="9369,1891" coordsize="0,590" path="m9369,1891l9369,2481e" filled="f" stroked="t" strokeweight="1.120pt" strokecolor="#000000">
                <v:path arrowok="t"/>
              </v:shape>
            </v:group>
            <v:group style="position:absolute;left:10534;top:1891;width:2;height:590" coordorigin="10534,1891" coordsize="2,590">
              <v:shape style="position:absolute;left:10534;top:1891;width:2;height:590" coordorigin="10534,1891" coordsize="0,590" path="m10534,1891l10534,2481e" filled="f" stroked="t" strokeweight=".59pt" strokecolor="#000000">
                <v:path arrowok="t"/>
              </v:shape>
            </v:group>
            <v:group style="position:absolute;left:1701;top:1901;width:8838;height:2" coordorigin="1701,1901" coordsize="8838,2">
              <v:shape style="position:absolute;left:1701;top:1901;width:8838;height:2" coordorigin="1701,1901" coordsize="8838,0" path="m1701,1901l10539,1901e" filled="f" stroked="t" strokeweight="1.110pt" strokecolor="#000000">
                <v:path arrowok="t"/>
              </v:shape>
            </v:group>
            <v:group style="position:absolute;left:1706;top:1891;width:2;height:590" coordorigin="1706,1891" coordsize="2,590">
              <v:shape style="position:absolute;left:1706;top:1891;width:2;height:590" coordorigin="1706,1891" coordsize="0,590" path="m1706,1891l1706,2481e" filled="f" stroked="t" strokeweight=".63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cumplieron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quedando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responsabilidad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requerir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unamen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jurada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rimonial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nuevos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ablecidos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ralor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290" w:lineRule="auto" w:before="82"/>
        <w:ind w:left="1427" w:right="0" w:firstLine="17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No.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4"/>
          <w:szCs w:val="14"/>
        </w:rPr>
        <w:t>Hallazgo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4983" w:val="left" w:leader="none"/>
          <w:tab w:pos="6891" w:val="left" w:leader="none"/>
        </w:tabs>
        <w:spacing w:line="290" w:lineRule="auto" w:before="82"/>
        <w:ind w:left="6753" w:right="292" w:hanging="5327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Título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hallazgo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Responsables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Estatus: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4"/>
          <w:szCs w:val="14"/>
        </w:rPr>
        <w:t>C=Cumplido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90" w:lineRule="auto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80" w:bottom="0" w:left="400" w:right="1580"/>
          <w:cols w:num="2" w:equalWidth="0">
            <w:col w:w="2003" w:space="382"/>
            <w:col w:w="7875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5" w:hRule="exact"/>
        </w:trPr>
        <w:tc>
          <w:tcPr>
            <w:tcW w:w="822" w:type="dxa"/>
            <w:tcBorders>
              <w:top w:val="nil" w:sz="6" w:space="0" w:color="auto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10"/>
              <w:ind w:left="190" w:right="19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9"/>
              <w:ind w:left="107" w:right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declaración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jurada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patrimonial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notificar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entrega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público.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  <w:p>
            <w:pPr>
              <w:pStyle w:val="TableParagraph"/>
              <w:spacing w:before="25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9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ncumplimien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icar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oma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posesión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ascenso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público.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1593" w:val="left" w:leader="none"/>
        </w:tabs>
        <w:spacing w:before="69"/>
        <w:ind w:left="1593" w:right="3749" w:hanging="29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FF0000"/>
          <w:spacing w:val="0"/>
          <w:w w:val="100"/>
          <w:sz w:val="24"/>
          <w:szCs w:val="24"/>
        </w:rPr>
        <w:t>Informes</w:t>
      </w:r>
      <w:r>
        <w:rPr>
          <w:rFonts w:ascii="Arial" w:hAnsi="Arial" w:cs="Arial" w:eastAsia="Arial"/>
          <w:b/>
          <w:bCs/>
          <w:color w:val="FF000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FF000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4"/>
          <w:szCs w:val="24"/>
        </w:rPr>
        <w:t>ejecución</w:t>
      </w:r>
      <w:r>
        <w:rPr>
          <w:rFonts w:ascii="Arial" w:hAnsi="Arial" w:cs="Arial" w:eastAsia="Arial"/>
          <w:b/>
          <w:bCs/>
          <w:color w:val="FF000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4"/>
          <w:szCs w:val="24"/>
        </w:rPr>
        <w:t>presupuestaria</w:t>
      </w:r>
      <w:r>
        <w:rPr>
          <w:rFonts w:ascii="Arial" w:hAnsi="Arial" w:cs="Arial" w:eastAsia="Arial"/>
          <w:b/>
          <w:bCs/>
          <w:color w:val="FF000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4"/>
          <w:szCs w:val="24"/>
        </w:rPr>
        <w:t>CGC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8625"/>
        <w:jc w:val="both"/>
      </w:pPr>
      <w:r>
        <w:rPr>
          <w:b w:val="0"/>
          <w:bCs w:val="0"/>
          <w:color w:val="00B0F0"/>
          <w:spacing w:val="0"/>
          <w:w w:val="95"/>
        </w:rPr>
        <w:t>b.1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7" w:lineRule="auto" w:before="43"/>
        <w:ind w:right="124"/>
        <w:jc w:val="both"/>
      </w:pPr>
      <w:r>
        <w:rPr>
          <w:b w:val="0"/>
          <w:bCs w:val="0"/>
          <w:color w:val="00B0F0"/>
          <w:spacing w:val="4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s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g</w:t>
      </w:r>
      <w:r>
        <w:rPr>
          <w:b w:val="0"/>
          <w:bCs w:val="0"/>
          <w:color w:val="000000"/>
          <w:spacing w:val="3"/>
          <w:w w:val="100"/>
        </w:rPr>
        <w:t>u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l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3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n</w:t>
      </w:r>
      <w:r>
        <w:rPr>
          <w:b w:val="0"/>
          <w:bCs w:val="0"/>
          <w:color w:val="000000"/>
          <w:spacing w:val="3"/>
          <w:w w:val="100"/>
        </w:rPr>
        <w:t>f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3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j</w:t>
      </w:r>
      <w:r>
        <w:rPr>
          <w:b w:val="0"/>
          <w:bCs w:val="0"/>
          <w:color w:val="000000"/>
          <w:spacing w:val="3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u</w:t>
      </w:r>
      <w:r>
        <w:rPr>
          <w:b w:val="0"/>
          <w:bCs w:val="0"/>
          <w:color w:val="000000"/>
          <w:spacing w:val="3"/>
          <w:w w:val="100"/>
        </w:rPr>
        <w:t>c</w:t>
      </w:r>
      <w:r>
        <w:rPr>
          <w:b w:val="0"/>
          <w:bCs w:val="0"/>
          <w:color w:val="000000"/>
          <w:spacing w:val="3"/>
          <w:w w:val="100"/>
        </w:rPr>
        <w:t>i</w:t>
      </w:r>
      <w:r>
        <w:rPr>
          <w:b w:val="0"/>
          <w:bCs w:val="0"/>
          <w:color w:val="000000"/>
          <w:spacing w:val="3"/>
          <w:w w:val="100"/>
        </w:rPr>
        <w:t>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presupues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aria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ingresos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egresos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prac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icada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Minis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erio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Comunicaciones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Infraestructura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Vivienda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ejercicio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fiscal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201</w:t>
      </w:r>
      <w:r>
        <w:rPr>
          <w:b w:val="0"/>
          <w:bCs w:val="0"/>
          <w:color w:val="000000"/>
          <w:spacing w:val="1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(Detalle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Anexo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5)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3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inanciera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procesos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ervicios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recomendación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cumplida.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Financiera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Exceso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cuotas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asignadas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telefonía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celular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1028" w:val="left" w:leader="none"/>
                <w:tab w:pos="1493" w:val="left" w:leader="none"/>
              </w:tabs>
              <w:spacing w:line="278" w:lineRule="auto" w:before="8"/>
              <w:ind w:left="107" w:right="1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Administrativos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02" w:right="5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Deficiente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inventarios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Financiero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433" w:right="4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N/C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improcedente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primas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pólizas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seguros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62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Financiero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02" w:right="5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  <w:p>
            <w:pPr>
              <w:pStyle w:val="TableParagraph"/>
              <w:spacing w:before="26"/>
              <w:ind w:left="433" w:right="4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N/C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4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b.2.1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4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Comunicaciones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Infraestructura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Vivienda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(Detalle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/>
        <w:pict>
          <v:group style="position:absolute;margin-left:84.495003pt;margin-top:125.93586pt;width:443.01pt;height:48.03pt;mso-position-horizontal-relative:page;mso-position-vertical-relative:paragraph;z-index:-1083" coordorigin="1690,2519" coordsize="8860,961">
            <v:group style="position:absolute;left:2529;top:2530;width:2;height:938" coordorigin="2529,2530" coordsize="2,938">
              <v:shape style="position:absolute;left:2529;top:2530;width:2;height:938" coordorigin="2529,2530" coordsize="0,938" path="m2529,2530l2529,3468e" filled="f" stroked="t" strokeweight="1.110pt" strokecolor="#000000">
                <v:path arrowok="t"/>
              </v:shape>
            </v:group>
            <v:group style="position:absolute;left:7119;top:2530;width:2;height:938" coordorigin="7119,2530" coordsize="2,938">
              <v:shape style="position:absolute;left:7119;top:2530;width:2;height:938" coordorigin="7119,2530" coordsize="0,938" path="m7119,2530l7119,3468e" filled="f" stroked="t" strokeweight="1.110pt" strokecolor="#000000">
                <v:path arrowok="t"/>
              </v:shape>
            </v:group>
            <v:group style="position:absolute;left:9369;top:2530;width:2;height:938" coordorigin="9369,2530" coordsize="2,938">
              <v:shape style="position:absolute;left:9369;top:2530;width:2;height:938" coordorigin="9369,2530" coordsize="0,938" path="m9369,2530l9369,3468e" filled="f" stroked="t" strokeweight="1.120pt" strokecolor="#000000">
                <v:path arrowok="t"/>
              </v:shape>
            </v:group>
            <v:group style="position:absolute;left:10534;top:2530;width:2;height:938" coordorigin="10534,2530" coordsize="2,938">
              <v:shape style="position:absolute;left:10534;top:2530;width:2;height:938" coordorigin="10534,2530" coordsize="0,938" path="m10534,2530l10534,3468e" filled="f" stroked="t" strokeweight=".59pt" strokecolor="#000000">
                <v:path arrowok="t"/>
              </v:shape>
            </v:group>
            <v:group style="position:absolute;left:1701;top:2540;width:8838;height:2" coordorigin="1701,2540" coordsize="8838,2">
              <v:shape style="position:absolute;left:1701;top:2540;width:8838;height:2" coordorigin="1701,2540" coordsize="8838,0" path="m1701,2540l10539,2540e" filled="f" stroked="t" strokeweight="1.110pt" strokecolor="#000000">
                <v:path arrowok="t"/>
              </v:shape>
            </v:group>
            <v:group style="position:absolute;left:1706;top:2530;width:2;height:938" coordorigin="1706,2530" coordsize="2,938">
              <v:shape style="position:absolute;left:1706;top:2530;width:2;height:938" coordorigin="1706,2530" coordsize="0,938" path="m1706,2530l1706,3468e" filled="f" stroked="t" strokeweight=".63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recomendaciones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92856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icina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inanzas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290" w:lineRule="auto" w:before="82"/>
        <w:ind w:left="1427" w:right="0" w:firstLine="17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No.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4"/>
          <w:szCs w:val="14"/>
        </w:rPr>
        <w:t>Hallazgo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4983" w:val="left" w:leader="none"/>
          <w:tab w:pos="6891" w:val="left" w:leader="none"/>
        </w:tabs>
        <w:spacing w:line="290" w:lineRule="auto" w:before="82"/>
        <w:ind w:left="6753" w:right="292" w:hanging="5327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Título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hallazgo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Responsables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Estatus: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4"/>
          <w:szCs w:val="14"/>
        </w:rPr>
        <w:t>C=Cumplido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P=</w:t>
      </w:r>
      <w:r>
        <w:rPr>
          <w:rFonts w:ascii="Arial" w:hAnsi="Arial" w:cs="Arial" w:eastAsia="Arial"/>
          <w:b/>
          <w:bCs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Proceso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1"/>
        <w:ind w:left="0" w:right="431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N/C=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80" w:bottom="0" w:left="400" w:right="1580"/>
          <w:cols w:num="2" w:equalWidth="0">
            <w:col w:w="2003" w:space="382"/>
            <w:col w:w="7875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5" w:hRule="exact"/>
        </w:trPr>
        <w:tc>
          <w:tcPr>
            <w:tcW w:w="822" w:type="dxa"/>
            <w:tcBorders>
              <w:top w:val="nil" w:sz="6" w:space="0" w:color="auto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2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operativo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realizando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funciones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administrativas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  <w:p>
            <w:pPr>
              <w:pStyle w:val="TableParagraph"/>
              <w:spacing w:before="25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9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029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ejerciendo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funciones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decisión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Modi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icaciones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enviadas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ralor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Cuentas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502" w:right="50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4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b.2.2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4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ingresos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egresos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Comunicaciones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Gerencia.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(Detalle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signi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consecuencia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recomendación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inúa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5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D2a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1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idad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necesi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cubrir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permanente)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301" w:right="86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5"/>
          <w:sz w:val="24"/>
          <w:szCs w:val="24"/>
        </w:rPr>
        <w:t>b.3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7" w:lineRule="auto" w:before="56"/>
        <w:ind w:right="125"/>
        <w:jc w:val="both"/>
      </w:pP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relacionado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presupues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iscal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alle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Anexo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1)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right="125"/>
        <w:jc w:val="both"/>
      </w:pP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resumen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muestra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tabla: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85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14" w:right="0" w:firstLine="1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1656" w:right="165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Título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hallazgo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"/>
              <w:ind w:left="6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Responsables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9"/>
              <w:ind w:left="158" w:right="160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Estatus: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4"/>
                <w:szCs w:val="14"/>
              </w:rPr>
              <w:t>C=Cumplido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P=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Proceso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N/C=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N/C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Viable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0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90" w:lineRule="auto" w:before="9"/>
              <w:ind w:left="107" w:right="250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Sub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Dirección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Administrativa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Unidad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Planificación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7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029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contratado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periodos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consecutivos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N/V</w:t>
            </w:r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3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Incumplimiento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recomendaciones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auditoría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anterior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  <w:tr>
        <w:trPr>
          <w:trHeight w:val="394" w:hRule="exact"/>
        </w:trPr>
        <w:tc>
          <w:tcPr>
            <w:tcW w:w="8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</w:p>
        </w:tc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78" w:lineRule="auto" w:before="8"/>
              <w:ind w:left="107" w:right="1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ación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emporal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duran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Calamidad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epidemia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coronavirus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COVID-19</w:t>
            </w:r>
          </w:p>
        </w:tc>
        <w:tc>
          <w:tcPr>
            <w:tcW w:w="2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26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</w:p>
        </w:tc>
        <w:tc>
          <w:tcPr>
            <w:tcW w:w="11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8"/>
              <w:ind w:left="522" w:right="5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</w:p>
        </w:tc>
      </w:tr>
    </w:tbl>
    <w:p>
      <w:pPr>
        <w:spacing w:after="0" w:line="278" w:lineRule="auto"/>
        <w:jc w:val="center"/>
        <w:rPr>
          <w:rFonts w:ascii="Arial" w:hAnsi="Arial" w:cs="Arial" w:eastAsia="Arial"/>
          <w:sz w:val="14"/>
          <w:szCs w:val="14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18" w:footer="656" w:top="800" w:bottom="840" w:left="400" w:right="1580"/>
        </w:sectPr>
      </w:pPr>
    </w:p>
    <w:p>
      <w:pPr>
        <w:tabs>
          <w:tab w:pos="2246" w:val="left" w:leader="none"/>
        </w:tabs>
        <w:spacing w:before="82"/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CI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Deficiencia</w:t>
      </w:r>
    </w:p>
    <w:p>
      <w:pPr>
        <w:spacing w:before="26"/>
        <w:ind w:left="224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Manuales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Funciones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Procedimientos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actualizados</w:t>
      </w:r>
    </w:p>
    <w:p>
      <w:pPr>
        <w:tabs>
          <w:tab w:pos="3606" w:val="left" w:leader="none"/>
        </w:tabs>
        <w:spacing w:before="82"/>
        <w:ind w:left="9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Director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26"/>
        <w:ind w:left="9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Sub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Director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Administrativo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80" w:bottom="0" w:left="400" w:right="1580"/>
          <w:cols w:num="2" w:equalWidth="0">
            <w:col w:w="5862" w:space="40"/>
            <w:col w:w="4358"/>
          </w:cols>
        </w:sectPr>
      </w:pP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3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84.489998pt;margin-top:-33.104153pt;width:443.02pt;height:20.81pt;mso-position-horizontal-relative:page;mso-position-vertical-relative:paragraph;z-index:-1082" coordorigin="1690,-662" coordsize="8860,416">
            <v:group style="position:absolute;left:2529;top:-651;width:2;height:394" coordorigin="2529,-651" coordsize="2,394">
              <v:shape style="position:absolute;left:2529;top:-651;width:2;height:394" coordorigin="2529,-651" coordsize="0,394" path="m2529,-651l2529,-257e" filled="f" stroked="t" strokeweight="1.110pt" strokecolor="#000000">
                <v:path arrowok="t"/>
              </v:shape>
            </v:group>
            <v:group style="position:absolute;left:1701;top:-267;width:8838;height:2" coordorigin="1701,-267" coordsize="8838,2">
              <v:shape style="position:absolute;left:1701;top:-267;width:8838;height:2" coordorigin="1701,-267" coordsize="8838,0" path="m1701,-267l10539,-267e" filled="f" stroked="t" strokeweight="1.120pt" strokecolor="#000000">
                <v:path arrowok="t"/>
              </v:shape>
            </v:group>
            <v:group style="position:absolute;left:7119;top:-651;width:2;height:394" coordorigin="7119,-651" coordsize="2,394">
              <v:shape style="position:absolute;left:7119;top:-651;width:2;height:394" coordorigin="7119,-651" coordsize="0,394" path="m7119,-651l7119,-257e" filled="f" stroked="t" strokeweight="1.110pt" strokecolor="#000000">
                <v:path arrowok="t"/>
              </v:shape>
            </v:group>
            <v:group style="position:absolute;left:9369;top:-651;width:2;height:394" coordorigin="9369,-651" coordsize="2,394">
              <v:shape style="position:absolute;left:9369;top:-651;width:2;height:394" coordorigin="9369,-651" coordsize="0,394" path="m9369,-651l9369,-257e" filled="f" stroked="t" strokeweight="1.120pt" strokecolor="#000000">
                <v:path arrowok="t"/>
              </v:shape>
            </v:group>
            <v:group style="position:absolute;left:10534;top:-651;width:2;height:394" coordorigin="10534,-651" coordsize="2,394">
              <v:shape style="position:absolute;left:10534;top:-651;width:2;height:394" coordorigin="10534,-651" coordsize="0,394" path="m10534,-651l10534,-257e" filled="f" stroked="t" strokeweight=".59pt" strokecolor="#000000">
                <v:path arrowok="t"/>
              </v:shape>
            </v:group>
            <v:group style="position:absolute;left:1706;top:-651;width:2;height:394" coordorigin="1706,-651" coordsize="2,394">
              <v:shape style="position:absolute;left:1706;top:-651;width:2;height:394" coordorigin="1706,-651" coordsize="0,394" path="m1706,-651l1706,-257e" filled="f" stroked="t" strokeweight=".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489998pt;margin-top:34.410847pt;width:443.02pt;height:611.920pt;mso-position-horizontal-relative:page;mso-position-vertical-relative:paragraph;z-index:-1081" coordorigin="1690,688" coordsize="8860,12238">
            <v:group style="position:absolute;left:10534;top:695;width:2;height:12226" coordorigin="10534,695" coordsize="2,12226">
              <v:shape style="position:absolute;left:10534;top:695;width:2;height:12226" coordorigin="10534,695" coordsize="0,12226" path="m10534,695l10534,12920e" filled="f" stroked="t" strokeweight=".59pt" strokecolor="#000000">
                <v:path arrowok="t"/>
              </v:shape>
            </v:group>
            <v:group style="position:absolute;left:1701;top:8497;width:8838;height:2" coordorigin="1701,8497" coordsize="8838,2">
              <v:shape style="position:absolute;left:1701;top:8497;width:8838;height:2" coordorigin="1701,8497" coordsize="8838,0" path="m1701,8497l10539,8497e" filled="f" stroked="t" strokeweight="1.110pt" strokecolor="#000000">
                <v:path arrowok="t"/>
              </v:shape>
            </v:group>
            <v:group style="position:absolute;left:1701;top:705;width:8838;height:2" coordorigin="1701,705" coordsize="8838,2">
              <v:shape style="position:absolute;left:1701;top:705;width:8838;height:2" coordorigin="1701,705" coordsize="8838,0" path="m1701,705l10539,705e" filled="f" stroked="t" strokeweight="1.120pt" strokecolor="#000000">
                <v:path arrowok="t"/>
              </v:shape>
            </v:group>
            <v:group style="position:absolute;left:1706;top:695;width:2;height:12226" coordorigin="1706,695" coordsize="2,12226">
              <v:shape style="position:absolute;left:1706;top:695;width:2;height:12226" coordorigin="1706,695" coordsize="0,12226" path="m1706,695l1706,12920e" filled="f" stroked="t" strokeweight=".63pt" strokecolor="#000000">
                <v:path arrowok="t"/>
              </v:shape>
            </v:group>
            <v:group style="position:absolute;left:1819;top:902;width:2165;height:2" coordorigin="1819,902" coordsize="2165,2">
              <v:shape style="position:absolute;left:1819;top:902;width:2165;height:2" coordorigin="1819,902" coordsize="2165,0" path="m1819,902l3985,902e" filled="f" stroked="t" strokeweight="1.6pt" strokecolor="#000000">
                <v:path arrowok="t"/>
              </v:shape>
            </v:group>
            <v:group style="position:absolute;left:1819;top:8695;width:2220;height:2" coordorigin="1819,8695" coordsize="2220,2">
              <v:shape style="position:absolute;left:1819;top:8695;width:2220;height:2" coordorigin="1819,8695" coordsize="2220,0" path="m1819,8695l4040,869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Resumen</w:t>
      </w:r>
      <w:r>
        <w:rPr>
          <w:rFonts w:ascii="Arial" w:hAnsi="Arial" w:cs="Arial" w:eastAsia="Arial"/>
          <w:b/>
          <w:bCs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General: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2"/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10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Recomendaciones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cumplidas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Uso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formularios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autorizados.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7173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Departamento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Almacén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a.3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Falta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manuales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operaciones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funciones.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6247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Infraestructura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Aeroportuaria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a.4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Faltante</w:t>
      </w:r>
      <w:r>
        <w:rPr>
          <w:rFonts w:ascii="Arial" w:hAnsi="Arial" w:cs="Arial" w:eastAsia="Arial"/>
          <w:b/>
          <w:bCs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activos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fijos.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5865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Aeropuerto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Internacional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Aurora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Departamento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Inventarios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a.5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Falta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conciliación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saldo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libro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inventarios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Sistema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Contabilidad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Integrada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–SICOIN-.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7407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Financiera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a.7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90" w:lineRule="auto"/>
        <w:ind w:left="1419" w:right="24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pli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escr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rese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tac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arac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ju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atr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oni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car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tre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car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go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público.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Incumplimiento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notificar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toma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posesión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ascenso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cargo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público.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66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Recursos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Humanos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a.8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Exceso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cuotas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asignadas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telefonía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celular.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648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Servicios</w:t>
      </w:r>
      <w:r>
        <w:rPr>
          <w:rFonts w:ascii="Arial" w:hAnsi="Arial" w:cs="Arial" w:eastAsia="Arial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Administrativos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b.1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Modificaciones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contrato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no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enviadas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Contraloría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General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Cuentas.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66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Recursos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Humanos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b.2.1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Incumplimiento</w:t>
      </w:r>
      <w:r>
        <w:rPr>
          <w:rFonts w:ascii="Arial" w:hAnsi="Arial" w:cs="Arial" w:eastAsia="Arial"/>
          <w:b/>
          <w:bCs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las</w:t>
      </w:r>
      <w:r>
        <w:rPr>
          <w:rFonts w:ascii="Arial" w:hAnsi="Arial" w:cs="Arial" w:eastAsia="Arial"/>
          <w:b/>
          <w:bCs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recomendaciones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auditoría</w:t>
      </w:r>
      <w:r>
        <w:rPr>
          <w:rFonts w:ascii="Arial" w:hAnsi="Arial" w:cs="Arial" w:eastAsia="Arial"/>
          <w:b/>
          <w:bCs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anterior.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Contratación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personal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temporal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durante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Estado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Calamidad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Pública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por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epidemia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coronavirus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COVID-19.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8" w:lineRule="auto"/>
        <w:ind w:left="1419" w:right="66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Recursos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Humanos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b.3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82"/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07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Recomendaciones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proceso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Falta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acciones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legales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por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incumplimiento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contrato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limitaciones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al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alcance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auditoría.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7407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Financiera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a.1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Deficiencias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control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interno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área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servidores.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746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Unidad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Informática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a.2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41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Incumplimiento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Ley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Presupuesto.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 w:before="33"/>
        <w:ind w:left="1419" w:right="708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Unidad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Asesoría</w:t>
      </w:r>
      <w:r>
        <w:rPr>
          <w:rFonts w:ascii="Arial" w:hAnsi="Arial" w:cs="Arial" w:eastAsia="Arial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Jurídica</w:t>
      </w:r>
      <w:r>
        <w:rPr>
          <w:rFonts w:ascii="Arial" w:hAnsi="Arial" w:cs="Arial" w:eastAsia="Arial"/>
          <w:b w:val="0"/>
          <w:bCs w:val="0"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Unidad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Auditoría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Interna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a.6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90" w:lineRule="auto"/>
        <w:ind w:left="1419" w:right="491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Personal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operativo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realizando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funciones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administrativas.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Personal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029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ejerciendo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funciones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dirección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decisión.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78" w:lineRule="auto"/>
        <w:ind w:left="1419" w:right="66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Gerencia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Recursos</w:t>
      </w:r>
      <w:r>
        <w:rPr>
          <w:rFonts w:ascii="Arial" w:hAnsi="Arial" w:cs="Arial" w:eastAsia="Arial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Humanos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b.2.1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90" w:lineRule="auto"/>
        <w:ind w:left="1419" w:right="248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me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ión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o.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,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a)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(A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ers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eces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ta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ara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ub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7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serv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resta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DGAC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se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ce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un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yect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ara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ers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tem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estr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ctame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te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ecesar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io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sea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tras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do</w:t>
      </w:r>
      <w:r>
        <w:rPr>
          <w:rFonts w:ascii="Arial" w:hAnsi="Arial" w:cs="Arial" w:eastAsia="Arial"/>
          <w:b/>
          <w:bCs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nglón</w:t>
      </w:r>
      <w:r>
        <w:rPr>
          <w:rFonts w:ascii="Arial" w:hAnsi="Arial" w:cs="Arial" w:eastAsia="Arial"/>
          <w:b/>
          <w:bCs/>
          <w:spacing w:val="0"/>
          <w:w w:val="99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permanente)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90" w:lineRule="auto"/>
        <w:jc w:val="both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80" w:bottom="0" w:left="400" w:right="158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26" w:hRule="exact"/>
        </w:trPr>
        <w:tc>
          <w:tcPr>
            <w:tcW w:w="8828" w:type="dxa"/>
            <w:tcBorders>
              <w:top w:val="nil" w:sz="6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auto" w:before="9"/>
              <w:ind w:left="106" w:right="663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b.2.2</w:t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Deficiencia</w:t>
            </w:r>
          </w:p>
          <w:p>
            <w:pPr>
              <w:pStyle w:val="TableParagraph"/>
              <w:spacing w:before="26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Manuales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Funciones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Procedimientos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actualizados.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33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547" w:hRule="exact"/>
        </w:trPr>
        <w:tc>
          <w:tcPr>
            <w:tcW w:w="882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568" w:lineRule="auto" w:before="9"/>
              <w:ind w:left="106" w:right="633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02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Recomendaciones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cumplidas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Deficiente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inventarios.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14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Pago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improcedente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primas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pólizas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seguros.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78" w:lineRule="auto" w:before="33"/>
              <w:ind w:left="106" w:right="728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Financiera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b.1</w:t>
            </w:r>
          </w:p>
        </w:tc>
      </w:tr>
      <w:tr>
        <w:trPr>
          <w:trHeight w:val="1157" w:hRule="exact"/>
        </w:trPr>
        <w:tc>
          <w:tcPr>
            <w:tcW w:w="882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Recomendación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viable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Personal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029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contratado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periodos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consecutivos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278" w:lineRule="auto" w:before="33"/>
              <w:ind w:left="106" w:right="66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Gerencia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Recursos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Humanos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b.3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18" w:footer="656" w:top="800" w:bottom="840" w:left="400" w:right="1580"/>
        </w:sectPr>
      </w:pPr>
    </w:p>
    <w:p>
      <w:pPr>
        <w:spacing w:before="82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1.800003pt;margin-top:2.490903pt;width:116.4pt;height:.1pt;mso-position-horizontal-relative:page;mso-position-vertical-relative:paragraph;z-index:-1080" coordorigin="1836,50" coordsize="2328,2">
            <v:shape style="position:absolute;left:1836;top:50;width:2328;height:2" coordorigin="1836,50" coordsize="2328,0" path="m1836,50l4164,50e" filled="f" stroked="t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312pt;margin-top:2.490903pt;width:119.55pt;height:.1pt;mso-position-horizontal-relative:page;mso-position-vertical-relative:paragraph;z-index:-1079" coordorigin="6240,50" coordsize="2391,2">
            <v:shape style="position:absolute;left:6240;top:50;width:2391;height:2" coordorigin="6240,50" coordsize="2391,0" path="m6240,50l8631,50e" filled="f" stroked="t" strokeweight=".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ESTELA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NOEMI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MENDEZ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BAMACA</w:t>
      </w:r>
    </w:p>
    <w:p>
      <w:pPr>
        <w:spacing w:before="86"/>
        <w:ind w:left="0" w:right="40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Auditor</w:t>
      </w:r>
    </w:p>
    <w:p>
      <w:pPr>
        <w:spacing w:before="82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ISAURO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HOMERO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ZAVALA</w:t>
      </w:r>
      <w:r>
        <w:rPr>
          <w:rFonts w:ascii="Arial" w:hAnsi="Arial" w:cs="Arial" w:eastAsia="Arial"/>
          <w:b w:val="0"/>
          <w:bCs w:val="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GARCIA</w:t>
      </w:r>
    </w:p>
    <w:p>
      <w:pPr>
        <w:spacing w:before="86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Supervisor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080" w:bottom="0" w:left="400" w:right="1580"/>
          <w:cols w:num="2" w:equalWidth="0">
            <w:col w:w="3747" w:space="657"/>
            <w:col w:w="5856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90.970001pt;margin-top:132.860001pt;width:118.77pt;height:.1pt;mso-position-horizontal-relative:page;mso-position-vertical-relative:page;z-index:-1077" coordorigin="1819,2657" coordsize="2375,2">
            <v:shape style="position:absolute;left:1819;top:2657;width:2375;height:2" coordorigin="1819,2657" coordsize="2375,0" path="m1819,2657l4195,2657e" filled="f" stroked="t" strokeweight="1.6pt" strokecolor="#000000">
              <v:path arrowok="t"/>
            </v:shape>
            <w10:wrap type="none"/>
          </v:group>
        </w:pict>
      </w:r>
      <w:r>
        <w:rPr/>
        <w:pict>
          <v:group style="position:absolute;margin-left:90.970001pt;margin-top:210.220001pt;width:92.29pt;height:.1pt;mso-position-horizontal-relative:page;mso-position-vertical-relative:page;z-index:-1076" coordorigin="1819,4204" coordsize="1846,2">
            <v:shape style="position:absolute;left:1819;top:4204;width:1846;height:2" coordorigin="1819,4204" coordsize="1846,0" path="m1819,4204l3665,4204e" filled="f" stroked="t" strokeweight="1.6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91.800003pt;margin-top:2.49092pt;width:144.830pt;height:.1pt;mso-position-horizontal-relative:page;mso-position-vertical-relative:paragraph;z-index:-1078" coordorigin="1836,50" coordsize="2897,2">
            <v:shape style="position:absolute;left:1836;top:50;width:2897;height:2" coordorigin="1836,50" coordsize="2897,0" path="m1836,50l4733,50e" filled="f" stroked="t" strokeweight=".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OSCAR</w:t>
      </w:r>
      <w:r>
        <w:rPr>
          <w:rFonts w:ascii="Arial" w:hAnsi="Arial" w:cs="Arial" w:eastAsia="Arial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LEOPOLDO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OVANDO</w:t>
      </w:r>
      <w:r>
        <w:rPr>
          <w:rFonts w:ascii="Arial" w:hAnsi="Arial" w:cs="Arial" w:eastAsia="Arial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HERNANDEZ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before="86"/>
        <w:ind w:left="145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  <w:t>Director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sectPr>
      <w:type w:val="continuous"/>
      <w:pgSz w:w="12240" w:h="15840"/>
      <w:pgMar w:top="1080" w:bottom="0" w:left="4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5pt;margin-top:748.200012pt;width:502.415pt;height:28.8pt;mso-position-horizontal-relative:page;mso-position-vertical-relative:page;z-index:-1082" coordorigin="500,14964" coordsize="10048,576">
          <v:group style="position:absolute;left:1701;top:15086;width:8839;height:2" coordorigin="1701,15086" coordsize="8839,2">
            <v:shape style="position:absolute;left:1701;top:15086;width:8839;height:2" coordorigin="1701,15086" coordsize="8839,0" path="m1701,15086l10540,15086e" filled="f" stroked="t" strokeweight=".85pt" strokecolor="#000000">
              <v:path arrowok="t"/>
            </v:shape>
            <v:shape style="position:absolute;left:500;top:14964;width:1440;height:576" type="#_x0000_t75">
              <v:imagedata r:id="rId1" o:title=""/>
            </v:shape>
          </v:group>
          <w10:wrap type="none"/>
        </v:group>
      </w:pict>
    </w:r>
    <w:r>
      <w:rPr/>
      <w:pict>
        <v:shape style="position:absolute;margin-left:224.789993pt;margin-top:755.059692pt;width:160.369928pt;height:9.01pt;mso-position-horizontal-relative:page;mso-position-vertical-relative:page;z-index:-108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DIRECCION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GENERAL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AERONAUTICA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CIVIL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1.799988pt;margin-top:755.059692pt;width:27.18756pt;height:9.01pt;mso-position-horizontal-relative:page;mso-position-vertical-relative:page;z-index:-108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Pág.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5.050003pt;margin-top:40.494999pt;width:441.94pt;height:.1pt;mso-position-horizontal-relative:page;mso-position-vertical-relative:page;z-index:-1085" coordorigin="1701,810" coordsize="8839,2">
          <v:shape style="position:absolute;left:1701;top:810;width:8839;height:2" coordorigin="1701,810" coordsize="8839,0" path="m1701,810l10540,810e" filled="f" stroked="t" strokeweight=".8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31.159695pt;width:72.808013pt;height:9.01pt;mso-position-horizontal-relative:page;mso-position-vertical-relative:page;z-index:-108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AUDITORÍA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INTERNA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7.480011pt;margin-top:31.159695pt;width:160.369928pt;height:9.01pt;mso-position-horizontal-relative:page;mso-position-vertical-relative:page;z-index:-1083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DIRECCION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GENERAL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AERONAUTICA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66666"/>
                    <w:spacing w:val="0"/>
                    <w:w w:val="100"/>
                    <w:sz w:val="14"/>
                    <w:szCs w:val="14"/>
                  </w:rPr>
                  <w:t>CIVIL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hanging="280"/>
        <w:jc w:val="left"/>
      </w:pPr>
      <w:rPr>
        <w:rFonts w:hint="default" w:ascii="Arial" w:hAnsi="Arial" w:eastAsia="Arial"/>
        <w:b/>
        <w:bCs/>
        <w:color w:val="FF000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%1"/>
      <w:lvlJc w:val="left"/>
      <w:pPr>
        <w:ind w:hanging="6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01"/>
        <w:jc w:val="left"/>
      </w:pPr>
      <w:rPr>
        <w:rFonts w:hint="default" w:ascii="Arial" w:hAnsi="Arial" w:eastAsia="Arial"/>
        <w:color w:val="C45911"/>
        <w:w w:val="99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hanging="28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46"/>
        <w:jc w:val="left"/>
      </w:pPr>
      <w:rPr>
        <w:rFonts w:hint="default" w:ascii="Arial" w:hAnsi="Arial" w:eastAsia="Arial"/>
        <w:color w:val="00B0F0"/>
        <w:spacing w:val="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53"/>
      <w:ind w:left="654"/>
    </w:pPr>
    <w:rPr>
      <w:rFonts w:ascii="Arial" w:hAnsi="Arial" w:eastAsia="Arial"/>
      <w:b/>
      <w:bCs/>
      <w:sz w:val="24"/>
      <w:szCs w:val="24"/>
    </w:rPr>
  </w:style>
  <w:style w:styleId="BodyText" w:type="paragraph">
    <w:name w:val="Body Text"/>
    <w:basedOn w:val="Normal"/>
    <w:uiPriority w:val="1"/>
    <w:qFormat/>
    <w:pPr>
      <w:ind w:left="130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301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2022-01-04T14:49:09Z</dcterms:created>
  <dcterms:modified xsi:type="dcterms:W3CDTF">2022-01-04T14:49:09Z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2022-01-04T00:00:00Z</vt:filetime>
  </property>
</Properties>
</file>